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0D" w:rsidRPr="00D2460D" w:rsidRDefault="004E3363" w:rsidP="00D2460D">
      <w:pPr>
        <w:spacing w:line="0" w:lineRule="atLeas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D2460D">
        <w:rPr>
          <w:rFonts w:ascii="新細明體" w:eastAsia="新細明體" w:hAnsi="新細明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C9050" wp14:editId="0CB9506A">
                <wp:simplePos x="0" y="0"/>
                <wp:positionH relativeFrom="margin">
                  <wp:posOffset>9423400</wp:posOffset>
                </wp:positionH>
                <wp:positionV relativeFrom="margin">
                  <wp:posOffset>-405130</wp:posOffset>
                </wp:positionV>
                <wp:extent cx="723900" cy="273050"/>
                <wp:effectExtent l="0" t="0" r="63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63" w:rsidRPr="004E3363" w:rsidRDefault="007B788E" w:rsidP="004E33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10706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90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42pt;margin-top:-31.9pt;width:5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" stroked="f">
                <v:textbox>
                  <w:txbxContent>
                    <w:p w:rsidR="004E3363" w:rsidRPr="004E3363" w:rsidRDefault="007B788E" w:rsidP="004E33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10706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4B82" w:rsidRPr="00D2460D">
        <w:rPr>
          <w:rFonts w:ascii="標楷體" w:eastAsia="標楷體" w:hAnsi="標楷體" w:hint="eastAsia"/>
          <w:sz w:val="32"/>
          <w:szCs w:val="32"/>
        </w:rPr>
        <w:t>國立澎湖科技大學</w:t>
      </w:r>
      <w:r w:rsidR="00CC4B82" w:rsidRPr="00D2460D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proofErr w:type="gramStart"/>
      <w:r w:rsidR="00CC4B82" w:rsidRPr="00D2460D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="00CC4B82" w:rsidRPr="00D2460D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CC4B82" w:rsidRPr="00D2460D">
        <w:rPr>
          <w:rFonts w:ascii="標楷體" w:eastAsia="標楷體" w:hAnsi="標楷體" w:hint="eastAsia"/>
          <w:sz w:val="32"/>
          <w:szCs w:val="32"/>
        </w:rPr>
        <w:t>學期延修生</w:t>
      </w:r>
      <w:r w:rsidR="007B788E" w:rsidRPr="00D2460D">
        <w:rPr>
          <w:rFonts w:ascii="標楷體" w:eastAsia="標楷體" w:hAnsi="標楷體" w:hint="eastAsia"/>
          <w:sz w:val="32"/>
          <w:szCs w:val="32"/>
          <w:lang w:eastAsia="zh-HK"/>
        </w:rPr>
        <w:t>人工加選單</w:t>
      </w:r>
    </w:p>
    <w:p w:rsidR="00E832A6" w:rsidRPr="00D2460D" w:rsidRDefault="00E832A6" w:rsidP="00D2460D">
      <w:pPr>
        <w:spacing w:beforeLines="20" w:before="72" w:line="0" w:lineRule="atLeast"/>
        <w:jc w:val="center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/>
          <w:b/>
          <w:szCs w:val="24"/>
        </w:rPr>
        <w:t xml:space="preserve">                                          </w:t>
      </w:r>
      <w:r w:rsidR="00D2460D">
        <w:rPr>
          <w:rFonts w:ascii="標楷體" w:eastAsia="標楷體" w:hAnsi="標楷體"/>
          <w:b/>
          <w:szCs w:val="24"/>
        </w:rPr>
        <w:t xml:space="preserve">               </w:t>
      </w:r>
      <w:r w:rsidRPr="00D2460D">
        <w:rPr>
          <w:rFonts w:ascii="標楷體" w:eastAsia="標楷體" w:hAnsi="標楷體" w:hint="eastAsia"/>
          <w:b/>
          <w:sz w:val="22"/>
        </w:rPr>
        <w:t>(</w:t>
      </w:r>
      <w:r w:rsidRPr="00D2460D">
        <w:rPr>
          <w:rFonts w:ascii="標楷體" w:eastAsia="標楷體" w:hAnsi="標楷體" w:hint="eastAsia"/>
          <w:b/>
          <w:sz w:val="22"/>
        </w:rPr>
        <w:t>限於</w:t>
      </w:r>
      <w:r w:rsidRPr="00D2460D">
        <w:rPr>
          <w:rFonts w:ascii="標楷體" w:eastAsia="標楷體" w:hAnsi="標楷體" w:hint="eastAsia"/>
          <w:b/>
          <w:sz w:val="22"/>
          <w:lang w:eastAsia="zh-HK"/>
        </w:rPr>
        <w:t>人數額滿或</w:t>
      </w:r>
      <w:r w:rsidRPr="00D2460D">
        <w:rPr>
          <w:rFonts w:ascii="標楷體" w:eastAsia="標楷體" w:hAnsi="標楷體" w:hint="eastAsia"/>
          <w:b/>
          <w:sz w:val="22"/>
        </w:rPr>
        <w:t>無法網路選課時使用</w:t>
      </w:r>
      <w:r w:rsidRPr="00D2460D">
        <w:rPr>
          <w:rFonts w:ascii="標楷體" w:eastAsia="標楷體" w:hAnsi="標楷體" w:hint="eastAsia"/>
          <w:b/>
          <w:sz w:val="22"/>
        </w:rPr>
        <w:t>)</w:t>
      </w:r>
    </w:p>
    <w:p w:rsidR="00CC4B82" w:rsidRPr="002C76EC" w:rsidRDefault="00CC4B82" w:rsidP="00D2460D">
      <w:pPr>
        <w:spacing w:beforeLines="100" w:before="360" w:afterLines="50" w:after="180"/>
        <w:rPr>
          <w:rFonts w:ascii="標楷體" w:eastAsia="標楷體" w:hAnsi="標楷體"/>
          <w:u w:val="single"/>
        </w:rPr>
      </w:pPr>
      <w:r w:rsidRPr="002C76EC">
        <w:rPr>
          <w:rFonts w:ascii="標楷體" w:eastAsia="標楷體" w:hAnsi="標楷體" w:hint="eastAsia"/>
        </w:rPr>
        <w:t>系</w:t>
      </w:r>
      <w:r w:rsidR="00712EF2">
        <w:rPr>
          <w:rFonts w:ascii="標楷體" w:eastAsia="標楷體" w:hAnsi="標楷體" w:hint="eastAsia"/>
        </w:rPr>
        <w:t>別</w:t>
      </w:r>
      <w:r w:rsidRPr="002C76EC">
        <w:rPr>
          <w:rFonts w:ascii="標楷體" w:eastAsia="標楷體" w:hAnsi="標楷體" w:hint="eastAsia"/>
        </w:rPr>
        <w:t xml:space="preserve">： </w:t>
      </w:r>
      <w:r w:rsidRPr="002C76EC">
        <w:rPr>
          <w:rFonts w:ascii="標楷體" w:eastAsia="標楷體" w:hAnsi="標楷體" w:hint="eastAsia"/>
          <w:u w:val="single"/>
        </w:rPr>
        <w:t xml:space="preserve">          </w:t>
      </w:r>
      <w:r w:rsidRPr="002C76EC">
        <w:rPr>
          <w:rFonts w:ascii="標楷體" w:eastAsia="標楷體" w:hAnsi="標楷體" w:hint="eastAsia"/>
        </w:rPr>
        <w:t xml:space="preserve">   姓名：</w:t>
      </w:r>
      <w:r w:rsidRPr="002C76EC">
        <w:rPr>
          <w:rFonts w:ascii="標楷體" w:eastAsia="標楷體" w:hAnsi="標楷體" w:hint="eastAsia"/>
          <w:u w:val="single"/>
        </w:rPr>
        <w:t xml:space="preserve">　　　　　　</w:t>
      </w:r>
      <w:r w:rsidRPr="002C76EC">
        <w:rPr>
          <w:rFonts w:ascii="標楷體" w:eastAsia="標楷體" w:hAnsi="標楷體" w:hint="eastAsia"/>
        </w:rPr>
        <w:t xml:space="preserve">　　學號：</w:t>
      </w:r>
      <w:r w:rsidRPr="002C76EC">
        <w:rPr>
          <w:rFonts w:ascii="標楷體" w:eastAsia="標楷體" w:hAnsi="標楷體" w:hint="eastAsia"/>
          <w:u w:val="single"/>
        </w:rPr>
        <w:t xml:space="preserve">　　　　　　</w:t>
      </w:r>
      <w:r w:rsidRPr="002C76EC">
        <w:rPr>
          <w:rFonts w:ascii="標楷體" w:eastAsia="標楷體" w:hAnsi="標楷體" w:hint="eastAsia"/>
        </w:rPr>
        <w:t xml:space="preserve">　　</w:t>
      </w:r>
      <w:r w:rsidR="002C76EC">
        <w:rPr>
          <w:rFonts w:ascii="標楷體" w:eastAsia="標楷體" w:hAnsi="標楷體" w:hint="eastAsia"/>
        </w:rPr>
        <w:t>連絡電話：</w:t>
      </w:r>
      <w:r w:rsidR="002C76EC">
        <w:rPr>
          <w:rFonts w:ascii="標楷體" w:eastAsia="標楷體" w:hAnsi="標楷體" w:hint="eastAsia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1418"/>
        <w:gridCol w:w="1417"/>
        <w:gridCol w:w="2795"/>
      </w:tblGrid>
      <w:tr w:rsidR="007B788E" w:rsidRPr="002C76EC" w:rsidTr="00D2460D">
        <w:tc>
          <w:tcPr>
            <w:tcW w:w="846" w:type="dxa"/>
            <w:vAlign w:val="center"/>
          </w:tcPr>
          <w:p w:rsidR="007B788E" w:rsidRPr="002C76EC" w:rsidRDefault="007B788E" w:rsidP="002C76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76EC">
              <w:rPr>
                <w:rFonts w:ascii="標楷體" w:eastAsia="標楷體" w:hAnsi="標楷體" w:hint="eastAsia"/>
                <w:szCs w:val="24"/>
              </w:rPr>
              <w:t>選課代號</w:t>
            </w:r>
          </w:p>
        </w:tc>
        <w:tc>
          <w:tcPr>
            <w:tcW w:w="3544" w:type="dxa"/>
            <w:vAlign w:val="center"/>
          </w:tcPr>
          <w:p w:rsidR="007B788E" w:rsidRPr="002C76EC" w:rsidRDefault="007B788E" w:rsidP="002C76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76EC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850" w:type="dxa"/>
            <w:vAlign w:val="center"/>
          </w:tcPr>
          <w:p w:rsidR="007B788E" w:rsidRPr="002C76EC" w:rsidRDefault="007B788E" w:rsidP="002C76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76EC">
              <w:rPr>
                <w:rFonts w:ascii="標楷體" w:eastAsia="標楷體" w:hAnsi="標楷體" w:hint="eastAsia"/>
                <w:szCs w:val="24"/>
              </w:rPr>
              <w:t>學分/時數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D246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76EC">
              <w:rPr>
                <w:rFonts w:ascii="標楷體" w:eastAsia="標楷體" w:hAnsi="標楷體" w:hint="eastAsia"/>
                <w:szCs w:val="24"/>
              </w:rPr>
              <w:t>任課老師</w:t>
            </w:r>
          </w:p>
        </w:tc>
        <w:tc>
          <w:tcPr>
            <w:tcW w:w="1417" w:type="dxa"/>
            <w:vAlign w:val="center"/>
          </w:tcPr>
          <w:p w:rsidR="007B788E" w:rsidRPr="002C76EC" w:rsidRDefault="007B788E" w:rsidP="002C76E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76EC">
              <w:rPr>
                <w:rFonts w:ascii="標楷體" w:eastAsia="標楷體" w:hAnsi="標楷體" w:hint="eastAsia"/>
                <w:szCs w:val="24"/>
              </w:rPr>
              <w:t>開課班級</w:t>
            </w:r>
          </w:p>
        </w:tc>
        <w:tc>
          <w:tcPr>
            <w:tcW w:w="2795" w:type="dxa"/>
            <w:vAlign w:val="center"/>
          </w:tcPr>
          <w:p w:rsidR="007B788E" w:rsidRPr="00A336FF" w:rsidRDefault="007B788E" w:rsidP="007B788E">
            <w:pPr>
              <w:spacing w:line="360" w:lineRule="exact"/>
              <w:jc w:val="center"/>
              <w:rPr>
                <w:rFonts w:eastAsia="標楷體"/>
              </w:rPr>
            </w:pPr>
            <w:r w:rsidRPr="00A336FF">
              <w:rPr>
                <w:rFonts w:eastAsia="標楷體" w:hint="eastAsia"/>
              </w:rPr>
              <w:t>任課老師簽章</w:t>
            </w:r>
          </w:p>
          <w:p w:rsidR="007B788E" w:rsidRPr="007B788E" w:rsidRDefault="007B788E" w:rsidP="00D2460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B788E">
              <w:rPr>
                <w:rFonts w:eastAsia="標楷體" w:hint="eastAsia"/>
              </w:rPr>
              <w:t>(</w:t>
            </w:r>
            <w:proofErr w:type="gramStart"/>
            <w:r w:rsidRPr="007B788E">
              <w:rPr>
                <w:rFonts w:ascii="標楷體" w:eastAsia="標楷體" w:hAnsi="標楷體" w:hint="eastAsia"/>
                <w:szCs w:val="24"/>
              </w:rPr>
              <w:t>通識課請洽</w:t>
            </w:r>
            <w:proofErr w:type="gramEnd"/>
            <w:r w:rsidRPr="007B788E">
              <w:rPr>
                <w:rFonts w:ascii="標楷體" w:eastAsia="標楷體" w:hAnsi="標楷體" w:hint="eastAsia"/>
                <w:szCs w:val="24"/>
              </w:rPr>
              <w:t>通識中心</w:t>
            </w:r>
            <w:r w:rsidR="00E832A6">
              <w:rPr>
                <w:rFonts w:ascii="標楷體" w:eastAsia="標楷體" w:hAnsi="標楷體" w:hint="eastAsia"/>
                <w:szCs w:val="24"/>
                <w:lang w:eastAsia="zh-HK"/>
              </w:rPr>
              <w:t>核章</w:t>
            </w:r>
            <w:r w:rsidRPr="007B788E">
              <w:rPr>
                <w:rFonts w:eastAsia="標楷體" w:hint="eastAsia"/>
              </w:rPr>
              <w:t>)</w:t>
            </w: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82"/>
        </w:trPr>
        <w:tc>
          <w:tcPr>
            <w:tcW w:w="846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B788E" w:rsidRPr="002C76EC" w:rsidRDefault="007B788E" w:rsidP="007B1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vAlign w:val="center"/>
          </w:tcPr>
          <w:p w:rsidR="007B788E" w:rsidRPr="002C76EC" w:rsidRDefault="007B788E" w:rsidP="000E4A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788E" w:rsidRPr="002C76EC" w:rsidTr="00D2460D">
        <w:trPr>
          <w:trHeight w:val="454"/>
        </w:trPr>
        <w:tc>
          <w:tcPr>
            <w:tcW w:w="4390" w:type="dxa"/>
            <w:gridSpan w:val="2"/>
            <w:vAlign w:val="center"/>
          </w:tcPr>
          <w:p w:rsidR="007B788E" w:rsidRPr="002C76EC" w:rsidRDefault="007B788E" w:rsidP="00CA4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合計學分/時數</w:t>
            </w:r>
          </w:p>
        </w:tc>
        <w:tc>
          <w:tcPr>
            <w:tcW w:w="850" w:type="dxa"/>
            <w:vAlign w:val="center"/>
          </w:tcPr>
          <w:p w:rsidR="007B788E" w:rsidRPr="002C76EC" w:rsidRDefault="007B788E" w:rsidP="00CA45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</w:tcPr>
          <w:p w:rsidR="007B788E" w:rsidRPr="002C76EC" w:rsidRDefault="007B788E" w:rsidP="00CA453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B788E" w:rsidRPr="002C76EC" w:rsidRDefault="007B788E" w:rsidP="00CA4534">
            <w:pPr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</w:tcPr>
          <w:p w:rsidR="007B788E" w:rsidRPr="002C76EC" w:rsidRDefault="007B788E" w:rsidP="00CA4534">
            <w:pPr>
              <w:rPr>
                <w:rFonts w:ascii="標楷體" w:eastAsia="標楷體" w:hAnsi="標楷體"/>
              </w:rPr>
            </w:pPr>
          </w:p>
        </w:tc>
      </w:tr>
    </w:tbl>
    <w:p w:rsidR="007B788E" w:rsidRPr="007C4D11" w:rsidRDefault="007B788E" w:rsidP="00D2460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7C4D11">
        <w:rPr>
          <w:rFonts w:ascii="標楷體" w:eastAsia="標楷體" w:hAnsi="標楷體" w:hint="eastAsia"/>
          <w:sz w:val="28"/>
          <w:szCs w:val="28"/>
        </w:rPr>
        <w:t>系</w:t>
      </w:r>
      <w:r w:rsidRPr="007C4D11"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 w:rsidR="00D2460D">
        <w:rPr>
          <w:rFonts w:ascii="標楷體" w:eastAsia="標楷體" w:hAnsi="標楷體"/>
          <w:sz w:val="28"/>
          <w:szCs w:val="28"/>
        </w:rPr>
        <w:t xml:space="preserve">                </w:t>
      </w:r>
      <w:r w:rsidRPr="007C4D11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7C4D11">
        <w:rPr>
          <w:rFonts w:ascii="標楷體" w:eastAsia="標楷體" w:hAnsi="標楷體"/>
          <w:sz w:val="28"/>
          <w:szCs w:val="28"/>
        </w:rPr>
        <w:t>務</w:t>
      </w:r>
      <w:proofErr w:type="gramEnd"/>
      <w:r w:rsidRPr="007C4D11">
        <w:rPr>
          <w:rFonts w:ascii="標楷體" w:eastAsia="標楷體" w:hAnsi="標楷體"/>
          <w:sz w:val="28"/>
          <w:szCs w:val="28"/>
        </w:rPr>
        <w:t>組</w:t>
      </w:r>
      <w:r w:rsidRPr="007C4D11">
        <w:rPr>
          <w:rFonts w:ascii="標楷體" w:eastAsia="標楷體" w:hAnsi="標楷體" w:hint="eastAsia"/>
          <w:sz w:val="28"/>
          <w:szCs w:val="28"/>
        </w:rPr>
        <w:t>：</w:t>
      </w:r>
    </w:p>
    <w:p w:rsidR="007B788E" w:rsidRPr="00D2460D" w:rsidRDefault="002C76EC" w:rsidP="007B788E">
      <w:p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2460D">
        <w:rPr>
          <w:rFonts w:ascii="標楷體" w:eastAsia="標楷體" w:hAnsi="標楷體" w:hint="eastAsia"/>
          <w:szCs w:val="24"/>
        </w:rPr>
        <w:t>備註:</w:t>
      </w:r>
    </w:p>
    <w:p w:rsidR="00E832A6" w:rsidRPr="00E832A6" w:rsidRDefault="00E832A6" w:rsidP="00D2460D">
      <w:pPr>
        <w:numPr>
          <w:ilvl w:val="0"/>
          <w:numId w:val="2"/>
        </w:numPr>
        <w:spacing w:line="400" w:lineRule="exact"/>
        <w:ind w:left="357" w:hanging="357"/>
        <w:rPr>
          <w:rFonts w:ascii="標楷體" w:eastAsia="標楷體" w:hAnsi="標楷體" w:hint="eastAsia"/>
          <w:b/>
          <w:szCs w:val="24"/>
        </w:rPr>
      </w:pPr>
      <w:r w:rsidRPr="00E832A6">
        <w:rPr>
          <w:rFonts w:ascii="標楷體" w:eastAsia="標楷體" w:hAnsi="標楷體" w:hint="eastAsia"/>
          <w:szCs w:val="24"/>
          <w:lang w:eastAsia="zh-HK"/>
        </w:rPr>
        <w:t>延修生選課</w:t>
      </w:r>
      <w:r w:rsidRPr="00E832A6">
        <w:rPr>
          <w:rFonts w:ascii="標楷體" w:eastAsia="標楷體" w:hAnsi="標楷體" w:hint="eastAsia"/>
          <w:szCs w:val="24"/>
        </w:rPr>
        <w:t>同一般生上網選課時間及方式，本申請表僅限於</w:t>
      </w:r>
      <w:r w:rsidRPr="00E832A6">
        <w:rPr>
          <w:rFonts w:ascii="標楷體" w:eastAsia="標楷體" w:hAnsi="標楷體" w:hint="eastAsia"/>
          <w:szCs w:val="24"/>
          <w:lang w:eastAsia="zh-HK"/>
        </w:rPr>
        <w:t>人數額滿或</w:t>
      </w:r>
      <w:r w:rsidRPr="00E832A6">
        <w:rPr>
          <w:rFonts w:ascii="標楷體" w:eastAsia="標楷體" w:hAnsi="標楷體" w:hint="eastAsia"/>
          <w:szCs w:val="24"/>
        </w:rPr>
        <w:t>無法網路選課時使用。</w:t>
      </w:r>
    </w:p>
    <w:p w:rsidR="00E832A6" w:rsidRPr="00E832A6" w:rsidRDefault="00D2460D" w:rsidP="00D2460D">
      <w:pPr>
        <w:pStyle w:val="a8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請</w:t>
      </w:r>
      <w:r w:rsidR="00E832A6" w:rsidRPr="00E832A6">
        <w:rPr>
          <w:rFonts w:ascii="標楷體" w:eastAsia="標楷體" w:hAnsi="標楷體" w:hint="eastAsia"/>
          <w:b/>
          <w:szCs w:val="24"/>
          <w:lang w:eastAsia="zh-HK"/>
        </w:rPr>
        <w:t>於加退選截止前自行列印選課確認單</w:t>
      </w:r>
      <w:r w:rsidR="00E832A6" w:rsidRPr="00E832A6">
        <w:rPr>
          <w:rFonts w:ascii="標楷體" w:eastAsia="標楷體" w:hAnsi="標楷體" w:hint="eastAsia"/>
          <w:b/>
          <w:szCs w:val="24"/>
        </w:rPr>
        <w:t>，</w:t>
      </w:r>
      <w:r w:rsidR="00E832A6" w:rsidRPr="00E832A6">
        <w:rPr>
          <w:rFonts w:ascii="標楷體" w:eastAsia="標楷體" w:hAnsi="標楷體" w:hint="eastAsia"/>
          <w:b/>
          <w:szCs w:val="24"/>
          <w:lang w:eastAsia="zh-HK"/>
        </w:rPr>
        <w:t>核章後</w:t>
      </w:r>
      <w:r w:rsidR="00E832A6" w:rsidRPr="00E832A6">
        <w:rPr>
          <w:rFonts w:ascii="標楷體" w:eastAsia="標楷體" w:hAnsi="標楷體"/>
          <w:b/>
          <w:szCs w:val="24"/>
        </w:rPr>
        <w:t>繳回課</w:t>
      </w:r>
      <w:proofErr w:type="gramStart"/>
      <w:r w:rsidR="00E832A6" w:rsidRPr="00E832A6">
        <w:rPr>
          <w:rFonts w:ascii="標楷體" w:eastAsia="標楷體" w:hAnsi="標楷體"/>
          <w:b/>
          <w:szCs w:val="24"/>
        </w:rPr>
        <w:t>務</w:t>
      </w:r>
      <w:proofErr w:type="gramEnd"/>
      <w:r w:rsidR="00E832A6" w:rsidRPr="00E832A6">
        <w:rPr>
          <w:rFonts w:ascii="標楷體" w:eastAsia="標楷體" w:hAnsi="標楷體"/>
          <w:b/>
          <w:szCs w:val="24"/>
        </w:rPr>
        <w:t>組</w:t>
      </w:r>
      <w:r w:rsidR="00E832A6" w:rsidRPr="00E832A6">
        <w:rPr>
          <w:rFonts w:ascii="標楷體" w:eastAsia="標楷體" w:hAnsi="標楷體" w:hint="eastAsia"/>
          <w:szCs w:val="24"/>
        </w:rPr>
        <w:t>，</w:t>
      </w:r>
      <w:proofErr w:type="gramStart"/>
      <w:r w:rsidR="00E832A6" w:rsidRPr="00E832A6">
        <w:rPr>
          <w:rFonts w:ascii="標楷體" w:eastAsia="標楷體" w:hAnsi="標楷體" w:hint="eastAsia"/>
          <w:szCs w:val="24"/>
          <w:lang w:eastAsia="zh-HK"/>
        </w:rPr>
        <w:t>俾</w:t>
      </w:r>
      <w:proofErr w:type="gramEnd"/>
      <w:r w:rsidR="00E832A6" w:rsidRPr="00E832A6">
        <w:rPr>
          <w:rFonts w:ascii="標楷體" w:eastAsia="標楷體" w:hAnsi="標楷體" w:hint="eastAsia"/>
          <w:szCs w:val="24"/>
          <w:lang w:eastAsia="zh-HK"/>
        </w:rPr>
        <w:t>製作繳費單</w:t>
      </w:r>
      <w:r w:rsidR="00E832A6" w:rsidRPr="00E832A6">
        <w:rPr>
          <w:rFonts w:ascii="標楷體" w:eastAsia="標楷體" w:hAnsi="標楷體" w:hint="eastAsia"/>
          <w:szCs w:val="24"/>
        </w:rPr>
        <w:t>。</w:t>
      </w:r>
    </w:p>
    <w:p w:rsidR="00E832A6" w:rsidRPr="00E832A6" w:rsidRDefault="00E832A6" w:rsidP="00D2460D">
      <w:pPr>
        <w:pStyle w:val="a8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E832A6">
        <w:rPr>
          <w:rFonts w:ascii="標楷體" w:eastAsia="標楷體" w:hAnsi="標楷體" w:hint="eastAsia"/>
          <w:szCs w:val="24"/>
          <w:lang w:eastAsia="zh-HK"/>
        </w:rPr>
        <w:t>應</w:t>
      </w:r>
      <w:r w:rsidRPr="00E832A6">
        <w:rPr>
          <w:rFonts w:ascii="標楷體" w:eastAsia="標楷體" w:hAnsi="標楷體" w:hint="eastAsia"/>
          <w:szCs w:val="24"/>
        </w:rPr>
        <w:t>於</w:t>
      </w:r>
      <w:r w:rsidRPr="00E832A6">
        <w:rPr>
          <w:rFonts w:ascii="標楷體" w:eastAsia="標楷體" w:hAnsi="標楷體" w:hint="eastAsia"/>
          <w:b/>
          <w:szCs w:val="24"/>
        </w:rPr>
        <w:t>開學後第2</w:t>
      </w:r>
      <w:proofErr w:type="gramStart"/>
      <w:r w:rsidRPr="00E832A6">
        <w:rPr>
          <w:rFonts w:ascii="標楷體" w:eastAsia="標楷體" w:hAnsi="標楷體" w:hint="eastAsia"/>
          <w:b/>
          <w:szCs w:val="24"/>
        </w:rPr>
        <w:t>週</w:t>
      </w:r>
      <w:proofErr w:type="gramEnd"/>
      <w:r w:rsidRPr="00E832A6">
        <w:rPr>
          <w:rFonts w:ascii="標楷體" w:eastAsia="標楷體" w:hAnsi="標楷體" w:hint="eastAsia"/>
          <w:b/>
          <w:szCs w:val="24"/>
        </w:rPr>
        <w:t>前完成學費之繳交</w:t>
      </w:r>
      <w:r w:rsidRPr="00E832A6">
        <w:rPr>
          <w:rFonts w:ascii="標楷體" w:eastAsia="標楷體" w:hAnsi="標楷體" w:hint="eastAsia"/>
          <w:szCs w:val="24"/>
        </w:rPr>
        <w:t>，</w:t>
      </w:r>
      <w:r w:rsidRPr="00667DDD">
        <w:rPr>
          <w:rFonts w:ascii="標楷體" w:eastAsia="標楷體" w:hAnsi="標楷體" w:hint="eastAsia"/>
          <w:color w:val="0000FF"/>
          <w:szCs w:val="24"/>
        </w:rPr>
        <w:t>逾期未繳者，視同未選課</w:t>
      </w:r>
      <w:r w:rsidRPr="00E832A6">
        <w:rPr>
          <w:rFonts w:ascii="標楷體" w:eastAsia="標楷體" w:hAnsi="標楷體" w:hint="eastAsia"/>
          <w:szCs w:val="24"/>
        </w:rPr>
        <w:t>。(</w:t>
      </w:r>
      <w:r w:rsidRPr="00E832A6">
        <w:rPr>
          <w:rFonts w:ascii="標楷體" w:eastAsia="標楷體" w:hAnsi="標楷體"/>
          <w:szCs w:val="24"/>
        </w:rPr>
        <w:t>請同學自行上網列印繳費單</w:t>
      </w:r>
      <w:r w:rsidRPr="00E832A6">
        <w:rPr>
          <w:rFonts w:ascii="標楷體" w:eastAsia="標楷體" w:hAnsi="標楷體" w:hint="eastAsia"/>
          <w:szCs w:val="24"/>
          <w:lang w:eastAsia="zh-HK"/>
        </w:rPr>
        <w:t>並至</w:t>
      </w:r>
      <w:r w:rsidRPr="00E832A6">
        <w:rPr>
          <w:rFonts w:ascii="標楷體" w:eastAsia="標楷體" w:hAnsi="標楷體"/>
          <w:szCs w:val="24"/>
        </w:rPr>
        <w:t>台灣銀行各地分行、超商繳納</w:t>
      </w:r>
      <w:proofErr w:type="gramStart"/>
      <w:r w:rsidRPr="00E832A6">
        <w:rPr>
          <w:rFonts w:ascii="標楷體" w:eastAsia="標楷體" w:hAnsi="標楷體"/>
          <w:szCs w:val="24"/>
        </w:rPr>
        <w:t>或線上繳費</w:t>
      </w:r>
      <w:proofErr w:type="gramEnd"/>
      <w:r w:rsidRPr="00E832A6">
        <w:rPr>
          <w:rFonts w:ascii="標楷體" w:eastAsia="標楷體" w:hAnsi="標楷體" w:hint="eastAsia"/>
          <w:szCs w:val="24"/>
        </w:rPr>
        <w:t>)</w:t>
      </w:r>
      <w:r w:rsidRPr="00E832A6">
        <w:rPr>
          <w:rFonts w:ascii="標楷體" w:eastAsia="標楷體" w:hAnsi="標楷體"/>
          <w:szCs w:val="24"/>
        </w:rPr>
        <w:t xml:space="preserve"> </w:t>
      </w:r>
    </w:p>
    <w:p w:rsidR="00E832A6" w:rsidRPr="00E832A6" w:rsidRDefault="00B15440" w:rsidP="00D2460D">
      <w:pPr>
        <w:pStyle w:val="a8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B15440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6440805</wp:posOffset>
                </wp:positionH>
                <wp:positionV relativeFrom="paragraph">
                  <wp:posOffset>2629535</wp:posOffset>
                </wp:positionV>
                <wp:extent cx="641350" cy="361950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440" w:rsidRPr="00B15440" w:rsidRDefault="00B15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5440">
                              <w:rPr>
                                <w:sz w:val="20"/>
                                <w:szCs w:val="20"/>
                              </w:rPr>
                              <w:t>10706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07.15pt;margin-top:207.05pt;width:50.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" stroked="f">
                <v:textbox>
                  <w:txbxContent>
                    <w:p w:rsidR="00B15440" w:rsidRPr="00B15440" w:rsidRDefault="00B15440">
                      <w:pPr>
                        <w:rPr>
                          <w:sz w:val="20"/>
                          <w:szCs w:val="20"/>
                        </w:rPr>
                      </w:pPr>
                      <w:r w:rsidRPr="00B15440">
                        <w:rPr>
                          <w:sz w:val="20"/>
                          <w:szCs w:val="20"/>
                        </w:rPr>
                        <w:t>10706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2A6" w:rsidRPr="00E832A6">
        <w:rPr>
          <w:rFonts w:ascii="標楷體" w:eastAsia="標楷體" w:hAnsi="標楷體"/>
          <w:szCs w:val="24"/>
        </w:rPr>
        <w:t>學生證至註冊組加蓋戳記，以完成註冊。</w:t>
      </w:r>
      <w:bookmarkStart w:id="0" w:name="_GoBack"/>
      <w:bookmarkEnd w:id="0"/>
    </w:p>
    <w:sectPr w:rsidR="00E832A6" w:rsidRPr="00E832A6" w:rsidSect="00C80CDD">
      <w:pgSz w:w="11906" w:h="16838" w:code="9"/>
      <w:pgMar w:top="992" w:right="45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6F72"/>
    <w:multiLevelType w:val="hybridMultilevel"/>
    <w:tmpl w:val="461AE022"/>
    <w:lvl w:ilvl="0" w:tplc="10BE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B82AC2"/>
    <w:multiLevelType w:val="hybridMultilevel"/>
    <w:tmpl w:val="77CEA67C"/>
    <w:lvl w:ilvl="0" w:tplc="997A83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2"/>
    <w:rsid w:val="000E4A43"/>
    <w:rsid w:val="002C76EC"/>
    <w:rsid w:val="002D5479"/>
    <w:rsid w:val="004E3363"/>
    <w:rsid w:val="00625CD6"/>
    <w:rsid w:val="00667DDD"/>
    <w:rsid w:val="00712EF2"/>
    <w:rsid w:val="007B1527"/>
    <w:rsid w:val="007B788E"/>
    <w:rsid w:val="007C4D11"/>
    <w:rsid w:val="00840137"/>
    <w:rsid w:val="00B15440"/>
    <w:rsid w:val="00C77B95"/>
    <w:rsid w:val="00C80CDD"/>
    <w:rsid w:val="00CA4534"/>
    <w:rsid w:val="00CC4B82"/>
    <w:rsid w:val="00CF7626"/>
    <w:rsid w:val="00D2460D"/>
    <w:rsid w:val="00D84C47"/>
    <w:rsid w:val="00E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8073"/>
  <w15:chartTrackingRefBased/>
  <w15:docId w15:val="{9639C895-A6E1-443D-88A1-E80E875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4C47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D84C47"/>
  </w:style>
  <w:style w:type="paragraph" w:styleId="a6">
    <w:name w:val="Closing"/>
    <w:basedOn w:val="a"/>
    <w:link w:val="a7"/>
    <w:uiPriority w:val="99"/>
    <w:unhideWhenUsed/>
    <w:rsid w:val="00D84C47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D84C47"/>
  </w:style>
  <w:style w:type="paragraph" w:styleId="a8">
    <w:name w:val="List Paragraph"/>
    <w:basedOn w:val="a"/>
    <w:uiPriority w:val="34"/>
    <w:qFormat/>
    <w:rsid w:val="002C76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C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4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2018-06-07T01:36:00Z</cp:lastPrinted>
  <dcterms:created xsi:type="dcterms:W3CDTF">2016-06-23T08:12:00Z</dcterms:created>
  <dcterms:modified xsi:type="dcterms:W3CDTF">2018-06-07T01:40:00Z</dcterms:modified>
</cp:coreProperties>
</file>